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0E" w:rsidRDefault="00260FC6" w:rsidP="00260FC6">
      <w:pPr>
        <w:jc w:val="center"/>
        <w:rPr>
          <w:b/>
          <w:color w:val="FF0000"/>
          <w:sz w:val="32"/>
          <w:szCs w:val="32"/>
        </w:rPr>
      </w:pPr>
      <w:r w:rsidRPr="00260FC6">
        <w:rPr>
          <w:b/>
          <w:color w:val="FF0000"/>
          <w:sz w:val="32"/>
          <w:szCs w:val="32"/>
        </w:rPr>
        <w:t xml:space="preserve">2023 HOLIDAY SCHEDULE (DAYS </w:t>
      </w:r>
      <w:r>
        <w:rPr>
          <w:b/>
          <w:color w:val="FF0000"/>
          <w:sz w:val="32"/>
          <w:szCs w:val="32"/>
        </w:rPr>
        <w:t>CITY HALL</w:t>
      </w:r>
      <w:r w:rsidRPr="00260FC6">
        <w:rPr>
          <w:b/>
          <w:color w:val="FF0000"/>
          <w:sz w:val="32"/>
          <w:szCs w:val="32"/>
        </w:rPr>
        <w:t xml:space="preserve"> WILL BE CLOSED)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JANUARY 2 – NEW YEARS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JANUARY 16 – MARTIN LUTHER KING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FEBRUARY 20 – PRESIDENT’S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APRIL 7 – GOOD FRIDAY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MAY 29 – MEMORIAL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JUNE 19 – JUNETEENTH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JULY 4 – INDEPENDENCE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SEPTEMBER 4 – LABOR DAY</w:t>
      </w:r>
    </w:p>
    <w:p w:rsidR="00F76369" w:rsidRDefault="00F76369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NOVEMBER 10 – VETERANS DAY</w:t>
      </w:r>
    </w:p>
    <w:p w:rsidR="00F76369" w:rsidRDefault="00F76369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NOVEMBER 23 – THANKSGIVING DAY</w:t>
      </w:r>
    </w:p>
    <w:p w:rsidR="00F76369" w:rsidRDefault="00F76369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NOVEMBER 24 – DAY AFTER THANKSGIVING</w:t>
      </w:r>
    </w:p>
    <w:p w:rsidR="00F76369" w:rsidRDefault="00F76369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DECEMBER 22 – CHRISTMAS EVE</w:t>
      </w:r>
      <w:bookmarkStart w:id="0" w:name="_GoBack"/>
      <w:bookmarkEnd w:id="0"/>
    </w:p>
    <w:p w:rsidR="00F76369" w:rsidRDefault="00F76369" w:rsidP="00260FC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DECEMBER 25 – CHRISTMAS DAY</w:t>
      </w:r>
    </w:p>
    <w:p w:rsidR="00260FC6" w:rsidRDefault="00260FC6" w:rsidP="00260FC6">
      <w:pPr>
        <w:rPr>
          <w:b/>
          <w:color w:val="FF0000"/>
          <w:sz w:val="32"/>
          <w:szCs w:val="32"/>
        </w:rPr>
      </w:pPr>
    </w:p>
    <w:p w:rsidR="00260FC6" w:rsidRDefault="00260FC6" w:rsidP="00260FC6">
      <w:pPr>
        <w:rPr>
          <w:b/>
          <w:color w:val="FF0000"/>
          <w:sz w:val="32"/>
          <w:szCs w:val="32"/>
        </w:rPr>
      </w:pPr>
    </w:p>
    <w:p w:rsidR="00260FC6" w:rsidRPr="00260FC6" w:rsidRDefault="00260FC6" w:rsidP="00260FC6">
      <w:pPr>
        <w:rPr>
          <w:b/>
          <w:color w:val="FF0000"/>
          <w:sz w:val="32"/>
          <w:szCs w:val="32"/>
        </w:rPr>
      </w:pPr>
    </w:p>
    <w:sectPr w:rsidR="00260FC6" w:rsidRPr="0026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C6"/>
    <w:rsid w:val="00260FC6"/>
    <w:rsid w:val="00520C0E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9E46"/>
  <w15:chartTrackingRefBased/>
  <w15:docId w15:val="{45B30CA5-83A4-4B7B-827D-E040300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Rios</dc:creator>
  <cp:keywords/>
  <dc:description/>
  <cp:lastModifiedBy>Ernesto Rios</cp:lastModifiedBy>
  <cp:revision>1</cp:revision>
  <dcterms:created xsi:type="dcterms:W3CDTF">2023-01-03T19:05:00Z</dcterms:created>
  <dcterms:modified xsi:type="dcterms:W3CDTF">2023-01-03T19:21:00Z</dcterms:modified>
</cp:coreProperties>
</file>